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000020204"/>
    <w:charset w:val="86"/>
    <w:family w:val="swiss"/>
    <w:pitch w:val="variable"/>
    <w:sig w:usb0="00000000" w:usb1="E9DFFFFF" w:usb2="0000003F" w:usb3="00000000" w:csb0="003F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  <w:font w:name="PingFang SC Regular">
    <w:altName w:val="Arial Unicode MS"/>
    <w:panose1 w:val="00000000000000000000"/>
    <w:charset w:val="86"/>
    <w:family w:val="swiss"/>
    <w:pitch w:val="variable"/>
    <w:sig w:usb0="00000000" w:usb1="7ACFFDFB" w:usb2="00000016" w:usb3="00000000" w:csb0="00140001" w:csb1="00000000"/>
  </w:font>
  <w:font w:name=".PingFang SC">
    <w:altName w:val="Malgun Gothic Semilight"/>
    <w:panose1 w:val="00000000000000000000"/>
    <w:charset w:val="86"/>
    <w:family w:val="swiss"/>
    <w:pitch w:val="variable"/>
    <w:sig w:usb0="00000000" w:usb1="7ACFFDFB" w:usb2="00000017" w:usb3="00000000" w:csb0="00040001" w:csb1="00000000"/>
  </w:font>
  <w:font w:name="Malgun Gothic Semilight">
    <w:altName w:val="Malgun Gothic Semilight"/>
    <w:panose1 w:val="020b0502040000020203"/>
    <w:charset w:val="86"/>
    <w:family w:val="swiss"/>
    <w:pitch w:val="variable"/>
    <w:sig w:usb0="B0000AAF" w:usb1="09DF7CFB" w:usb2="00000012" w:usb3="00000000" w:csb0="003E01BD" w:csb1="00000000"/>
  </w:font>
  <w:font w:name="Times">
    <w:altName w:val="Times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Libian SC Regular">
    <w:altName w:val="Libian SC Regular"/>
    <w:panose1 w:val="00000000000000000000"/>
    <w:charset w:val="00"/>
    <w:family w:val="auto"/>
    <w:pitch w:val="variable"/>
    <w:sig w:usb0="00000003" w:usb1="080F0000" w:usb2="00000000" w:usb3="00000000" w:csb0="00040001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NewRomanPSMT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ヒラギノ角ゴ ProN W3">
    <w:altName w:val="MS Gothic"/>
    <w:panose1 w:val="00000000000000000000"/>
    <w:charset w:val="4e"/>
    <w:family w:val="auto"/>
    <w:pitch w:val="variable"/>
    <w:sig w:usb0="00000000" w:usb1="7AC7FFFF" w:usb2="00000012" w:usb3="00000000" w:csb0="0002000D" w:csb1="00000000"/>
  </w:font>
  <w:font w:name="Lucida Grande">
    <w:altName w:val="Arial"/>
    <w:panose1 w:val="00000000000000000000"/>
    <w:charset w:val="00"/>
    <w:family w:val="auto"/>
    <w:pitch w:val="variable"/>
    <w:sig w:usb0="00000000" w:usb1="5000A1FF" w:usb2="00000000" w:usb3="00000000" w:csb0="000001BF" w:csb1="00000000"/>
  </w:font>
  <w:font w:name="华文仿宋">
    <w:altName w:val="华文仿宋"/>
    <w:panose1 w:val="02010600040000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panose1 w:val="02010509060000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华文细黑"/>
    <w:panose1 w:val="02010600040000010101"/>
    <w:charset w:val="86"/>
    <w:family w:val="auto"/>
    <w:pitch w:val="variable"/>
    <w:sig w:usb0="00000287" w:usb1="080F0000" w:usb2="00000010" w:usb3="00000000" w:csb0="0004009F" w:csb1="00000000"/>
  </w:font>
  <w:font w:name="ArialNarrow">
    <w:altName w:val="Arial Narrow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MS Mincho">
    <w:altName w:val="Yu Gothic UI"/>
    <w:panose1 w:val="02020609040000080304"/>
    <w:charset w:val="80"/>
    <w:family w:val="roman"/>
    <w:pitch w:val="fixed"/>
    <w:sig w:usb0="00000000" w:usb1="08070000" w:usb2="00000010" w:usb3="00000000" w:csb0="0002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MingLiU">
    <w:altName w:val="Microsoft JhengHei"/>
    <w:panose1 w:val="02010609000000010101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1</w:t>
    </w:r>
    <w:r>
      <w:rPr>
        <w:rStyle w:val="style41"/>
      </w:rPr>
      <w:fldChar w:fldCharType="end"/>
    </w:r>
  </w:p>
  <w:p>
    <w:pPr>
      <w:pStyle w:val="style32"/>
      <w:jc w:val="center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11</w:t>
    </w:r>
    <w:r>
      <w:rPr/>
      <w:fldChar w:fldCharType="end"/>
    </w:r>
  </w:p>
</w:ft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hideSpelling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widowControl/>
      <w:spacing w:before="100" w:beforeAutospacing="true" w:after="100" w:afterAutospacing="true"/>
      <w:jc w:val="left"/>
      <w:outlineLvl w:val="0"/>
    </w:pPr>
    <w:rPr>
      <w:rFonts w:ascii="宋体" w:cs="Arial Unicode MS" w:hAnsi="宋体" w:hint="eastAsia"/>
      <w:b/>
      <w:bCs/>
      <w:color w:val="666644"/>
      <w:kern w:val="36"/>
      <w:sz w:val="14"/>
      <w:szCs w:val="14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60" w:after="260" w:lineRule="auto" w:line="416"/>
      <w:outlineLvl w:val="1"/>
    </w:pPr>
    <w:rPr>
      <w:rFonts w:ascii="等线 Light" w:cs="宋体" w:eastAsia="等线 Light" w:hAnsi="等线 Light"/>
      <w:b/>
      <w:bCs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spacing w:beforeAutospacing="true" w:afterAutospacing="true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80" w:after="290" w:lineRule="auto" w:line="376"/>
      <w:outlineLvl w:val="3"/>
    </w:pPr>
    <w:rPr>
      <w:rFonts w:ascii="等线 Light" w:cs="宋体" w:eastAsia="等线 Light" w:hAnsi="等线 Light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80" w:after="290" w:lineRule="auto" w:line="376"/>
      <w:outlineLvl w:val="4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标题 1 字符"/>
    <w:basedOn w:val="style65"/>
    <w:next w:val="style4097"/>
    <w:link w:val="style1"/>
    <w:uiPriority w:val="9"/>
    <w:rPr>
      <w:rFonts w:ascii="宋体" w:cs="Arial Unicode MS" w:eastAsia="宋体" w:hAnsi="宋体"/>
      <w:b/>
      <w:bCs/>
      <w:color w:val="666644"/>
      <w:kern w:val="36"/>
      <w:sz w:val="14"/>
      <w:szCs w:val="14"/>
    </w:rPr>
  </w:style>
  <w:style w:type="character" w:customStyle="1" w:styleId="style4098">
    <w:name w:val="标题 2 字符"/>
    <w:basedOn w:val="style65"/>
    <w:next w:val="style4098"/>
    <w:link w:val="style2"/>
    <w:uiPriority w:val="9"/>
    <w:rPr>
      <w:rFonts w:ascii="等线 Light" w:cs="宋体" w:eastAsia="等线 Light" w:hAnsi="等线 Light"/>
      <w:b/>
      <w:bCs/>
      <w:sz w:val="32"/>
      <w:szCs w:val="32"/>
    </w:rPr>
  </w:style>
  <w:style w:type="character" w:customStyle="1" w:styleId="style4099">
    <w:name w:val="标题 3 字符"/>
    <w:basedOn w:val="style65"/>
    <w:next w:val="style4099"/>
    <w:link w:val="style3"/>
    <w:uiPriority w:val="9"/>
    <w:rPr>
      <w:rFonts w:ascii="宋体" w:cs="Times New Roman" w:eastAsia="宋体" w:hAnsi="宋体"/>
      <w:b/>
      <w:kern w:val="0"/>
      <w:sz w:val="27"/>
      <w:szCs w:val="27"/>
    </w:rPr>
  </w:style>
  <w:style w:type="character" w:customStyle="1" w:styleId="style4100">
    <w:name w:val="标题 4 字符"/>
    <w:basedOn w:val="style65"/>
    <w:next w:val="style4100"/>
    <w:link w:val="style4"/>
    <w:uiPriority w:val="9"/>
    <w:rPr>
      <w:rFonts w:ascii="等线 Light" w:cs="宋体" w:eastAsia="等线 Light" w:hAnsi="等线 Light"/>
      <w:b/>
      <w:bCs/>
      <w:sz w:val="28"/>
      <w:szCs w:val="28"/>
    </w:rPr>
  </w:style>
  <w:style w:type="character" w:customStyle="1" w:styleId="style4101">
    <w:name w:val="标题 5 字符"/>
    <w:basedOn w:val="style65"/>
    <w:next w:val="style4101"/>
    <w:link w:val="style5"/>
    <w:uiPriority w:val="9"/>
    <w:rPr>
      <w:rFonts w:ascii="Times New Roman" w:cs="Times New Roman" w:eastAsia="宋体" w:hAnsi="Times New Roman"/>
      <w:b/>
      <w:bCs/>
      <w:sz w:val="28"/>
      <w:szCs w:val="28"/>
    </w:rPr>
  </w:style>
  <w:style w:type="paragraph" w:styleId="style30">
    <w:name w:val="annotation text"/>
    <w:basedOn w:val="style0"/>
    <w:next w:val="style30"/>
    <w:link w:val="style4102"/>
    <w:uiPriority w:val="99"/>
    <w:pPr>
      <w:jc w:val="left"/>
    </w:pPr>
    <w:rPr/>
  </w:style>
  <w:style w:type="character" w:customStyle="1" w:styleId="style4102">
    <w:name w:val="批注文字 字符"/>
    <w:basedOn w:val="style65"/>
    <w:next w:val="style4102"/>
    <w:link w:val="style30"/>
    <w:uiPriority w:val="99"/>
    <w:rPr>
      <w:rFonts w:ascii="Times New Roman" w:cs="Times New Roman" w:eastAsia="宋体" w:hAnsi="Times New Roman"/>
      <w:szCs w:val="24"/>
    </w:rPr>
  </w:style>
  <w:style w:type="paragraph" w:styleId="style106">
    <w:name w:val="annotation subject"/>
    <w:basedOn w:val="style30"/>
    <w:next w:val="style30"/>
    <w:link w:val="style4103"/>
    <w:uiPriority w:val="99"/>
    <w:pPr/>
    <w:rPr>
      <w:b/>
      <w:bCs/>
    </w:rPr>
  </w:style>
  <w:style w:type="character" w:customStyle="1" w:styleId="style4103">
    <w:name w:val="批注主题 字符"/>
    <w:basedOn w:val="style4102"/>
    <w:next w:val="style4103"/>
    <w:link w:val="style106"/>
    <w:uiPriority w:val="99"/>
    <w:rPr>
      <w:rFonts w:ascii="Times New Roman" w:cs="Times New Roman" w:eastAsia="宋体" w:hAnsi="Times New Roman"/>
      <w:b/>
      <w:bCs/>
      <w:szCs w:val="24"/>
    </w:rPr>
  </w:style>
  <w:style w:type="paragraph" w:styleId="style25">
    <w:name w:val="toc 7"/>
    <w:basedOn w:val="style0"/>
    <w:next w:val="style0"/>
    <w:uiPriority w:val="39"/>
    <w:pPr>
      <w:ind w:left="2520" w:leftChars="1200"/>
    </w:pPr>
    <w:rPr>
      <w:rFonts w:ascii="等线" w:cs="宋体" w:eastAsia="等线" w:hAnsi="等线"/>
      <w:szCs w:val="22"/>
    </w:rPr>
  </w:style>
  <w:style w:type="paragraph" w:styleId="style28">
    <w:name w:val="Normal Indent"/>
    <w:basedOn w:val="style0"/>
    <w:next w:val="style28"/>
    <w:qFormat/>
    <w:pPr>
      <w:ind w:firstLine="420"/>
    </w:pPr>
    <w:rPr>
      <w:szCs w:val="20"/>
    </w:rPr>
  </w:style>
  <w:style w:type="paragraph" w:styleId="style67">
    <w:name w:val="Body Text Indent"/>
    <w:basedOn w:val="style0"/>
    <w:next w:val="style67"/>
    <w:link w:val="style4104"/>
    <w:qFormat/>
    <w:uiPriority w:val="99"/>
    <w:pPr>
      <w:ind w:firstLine="420"/>
    </w:pPr>
    <w:rPr/>
  </w:style>
  <w:style w:type="character" w:customStyle="1" w:styleId="style4104">
    <w:name w:val="正文文本缩进 字符"/>
    <w:basedOn w:val="style65"/>
    <w:next w:val="style4104"/>
    <w:link w:val="style67"/>
    <w:uiPriority w:val="99"/>
    <w:rPr>
      <w:rFonts w:ascii="Times New Roman" w:cs="Times New Roman" w:eastAsia="宋体" w:hAnsi="Times New Roman"/>
      <w:szCs w:val="24"/>
    </w:rPr>
  </w:style>
  <w:style w:type="paragraph" w:styleId="style23">
    <w:name w:val="toc 5"/>
    <w:basedOn w:val="style0"/>
    <w:next w:val="style0"/>
    <w:uiPriority w:val="39"/>
    <w:pPr>
      <w:ind w:left="1680" w:leftChars="800"/>
    </w:pPr>
    <w:rPr>
      <w:rFonts w:ascii="等线" w:cs="宋体" w:eastAsia="等线" w:hAnsi="等线"/>
      <w:szCs w:val="22"/>
    </w:rPr>
  </w:style>
  <w:style w:type="paragraph" w:styleId="style21">
    <w:name w:val="toc 3"/>
    <w:basedOn w:val="style0"/>
    <w:next w:val="style0"/>
    <w:qFormat/>
    <w:uiPriority w:val="39"/>
    <w:pPr>
      <w:widowControl/>
      <w:spacing w:after="100" w:lineRule="auto" w:line="276"/>
      <w:ind w:left="440"/>
      <w:jc w:val="left"/>
    </w:pPr>
    <w:rPr>
      <w:rFonts w:ascii="等线" w:cs="宋体" w:eastAsia="等线" w:hAnsi="等线"/>
      <w:kern w:val="0"/>
      <w:sz w:val="22"/>
      <w:szCs w:val="22"/>
    </w:rPr>
  </w:style>
  <w:style w:type="paragraph" w:styleId="style90">
    <w:name w:val="Plain Text"/>
    <w:basedOn w:val="style0"/>
    <w:next w:val="style90"/>
    <w:link w:val="style4105"/>
    <w:qFormat/>
    <w:pPr/>
    <w:rPr>
      <w:rFonts w:ascii="宋体" w:cs="Courier New" w:hAnsi="Courier New"/>
      <w:szCs w:val="21"/>
    </w:rPr>
  </w:style>
  <w:style w:type="character" w:customStyle="1" w:styleId="style4105">
    <w:name w:val="纯文本 字符"/>
    <w:basedOn w:val="style65"/>
    <w:next w:val="style4105"/>
    <w:link w:val="style90"/>
    <w:rPr>
      <w:rFonts w:ascii="宋体" w:cs="Courier New" w:eastAsia="宋体" w:hAnsi="Courier New"/>
      <w:szCs w:val="21"/>
    </w:rPr>
  </w:style>
  <w:style w:type="paragraph" w:styleId="style26">
    <w:name w:val="toc 8"/>
    <w:basedOn w:val="style0"/>
    <w:next w:val="style0"/>
    <w:uiPriority w:val="39"/>
    <w:pPr>
      <w:ind w:left="2940" w:leftChars="1400"/>
    </w:pPr>
    <w:rPr>
      <w:rFonts w:ascii="等线" w:cs="宋体" w:eastAsia="等线" w:hAnsi="等线"/>
      <w:szCs w:val="22"/>
    </w:rPr>
  </w:style>
  <w:style w:type="paragraph" w:styleId="style153">
    <w:name w:val="Balloon Text"/>
    <w:basedOn w:val="style0"/>
    <w:next w:val="style153"/>
    <w:link w:val="style4106"/>
    <w:qFormat/>
    <w:uiPriority w:val="99"/>
    <w:pPr/>
    <w:rPr>
      <w:sz w:val="18"/>
      <w:szCs w:val="18"/>
    </w:rPr>
  </w:style>
  <w:style w:type="character" w:customStyle="1" w:styleId="style4106">
    <w:name w:val="批注框文本 字符"/>
    <w:basedOn w:val="style65"/>
    <w:next w:val="style4106"/>
    <w:link w:val="style153"/>
    <w:qFormat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32">
    <w:name w:val="footer"/>
    <w:basedOn w:val="style0"/>
    <w:next w:val="style32"/>
    <w:link w:val="style410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7">
    <w:name w:val="页脚 字符"/>
    <w:basedOn w:val="style65"/>
    <w:next w:val="style4107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31">
    <w:name w:val="header"/>
    <w:basedOn w:val="style0"/>
    <w:next w:val="style31"/>
    <w:link w:val="style410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108">
    <w:name w:val="页眉 字符"/>
    <w:basedOn w:val="style65"/>
    <w:next w:val="style4108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19">
    <w:name w:val="toc 1"/>
    <w:basedOn w:val="style0"/>
    <w:next w:val="style0"/>
    <w:qFormat/>
    <w:uiPriority w:val="39"/>
    <w:pPr>
      <w:widowControl/>
      <w:spacing w:after="100" w:lineRule="auto" w:line="276"/>
      <w:jc w:val="left"/>
    </w:pPr>
    <w:rPr>
      <w:rFonts w:ascii="等线" w:cs="宋体" w:eastAsia="等线" w:hAnsi="等线"/>
      <w:kern w:val="0"/>
      <w:sz w:val="22"/>
      <w:szCs w:val="22"/>
    </w:rPr>
  </w:style>
  <w:style w:type="paragraph" w:styleId="style22">
    <w:name w:val="toc 4"/>
    <w:basedOn w:val="style0"/>
    <w:next w:val="style0"/>
    <w:uiPriority w:val="39"/>
    <w:pPr>
      <w:ind w:left="1260" w:leftChars="600"/>
    </w:pPr>
    <w:rPr>
      <w:rFonts w:ascii="等线" w:cs="宋体" w:eastAsia="等线" w:hAnsi="等线"/>
      <w:szCs w:val="22"/>
    </w:rPr>
  </w:style>
  <w:style w:type="paragraph" w:styleId="style29">
    <w:name w:val="footnote text"/>
    <w:basedOn w:val="style0"/>
    <w:next w:val="style29"/>
    <w:link w:val="style4109"/>
    <w:uiPriority w:val="99"/>
    <w:pPr>
      <w:snapToGrid w:val="false"/>
      <w:jc w:val="left"/>
    </w:pPr>
    <w:rPr>
      <w:sz w:val="18"/>
      <w:szCs w:val="18"/>
    </w:rPr>
  </w:style>
  <w:style w:type="character" w:customStyle="1" w:styleId="style4109">
    <w:name w:val="脚注文本 字符"/>
    <w:basedOn w:val="style65"/>
    <w:next w:val="style4109"/>
    <w:link w:val="style29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24">
    <w:name w:val="toc 6"/>
    <w:basedOn w:val="style0"/>
    <w:next w:val="style0"/>
    <w:uiPriority w:val="39"/>
    <w:pPr>
      <w:ind w:left="2100" w:leftChars="1000"/>
    </w:pPr>
    <w:rPr>
      <w:rFonts w:ascii="等线" w:cs="宋体" w:eastAsia="等线" w:hAnsi="等线"/>
      <w:szCs w:val="22"/>
    </w:rPr>
  </w:style>
  <w:style w:type="paragraph" w:styleId="style20">
    <w:name w:val="toc 2"/>
    <w:basedOn w:val="style0"/>
    <w:next w:val="style0"/>
    <w:qFormat/>
    <w:uiPriority w:val="39"/>
    <w:pPr>
      <w:widowControl/>
      <w:tabs>
        <w:tab w:val="right" w:leader="dot" w:pos="13948"/>
      </w:tabs>
      <w:spacing w:after="100" w:lineRule="auto" w:line="276"/>
      <w:ind w:left="221"/>
      <w:jc w:val="left"/>
    </w:pPr>
    <w:rPr>
      <w:rFonts w:ascii="等线" w:cs="宋体" w:eastAsia="等线" w:hAnsi="等线"/>
      <w:kern w:val="0"/>
      <w:sz w:val="22"/>
      <w:szCs w:val="22"/>
    </w:rPr>
  </w:style>
  <w:style w:type="paragraph" w:styleId="style27">
    <w:name w:val="toc 9"/>
    <w:basedOn w:val="style0"/>
    <w:next w:val="style0"/>
    <w:uiPriority w:val="39"/>
    <w:pPr>
      <w:ind w:left="3360" w:leftChars="1600"/>
    </w:pPr>
    <w:rPr>
      <w:rFonts w:ascii="等线" w:cs="宋体" w:eastAsia="等线" w:hAnsi="等线"/>
      <w:szCs w:val="22"/>
    </w:rPr>
  </w:style>
  <w:style w:type="paragraph" w:styleId="style94">
    <w:name w:val="Normal (Web)"/>
    <w:basedOn w:val="style0"/>
    <w:next w:val="style94"/>
    <w:qFormat/>
    <w:uiPriority w:val="99"/>
    <w:pPr>
      <w:spacing w:beforeAutospacing="true" w:afterAutospacing="true"/>
      <w:jc w:val="left"/>
    </w:pPr>
    <w:rPr>
      <w:kern w:val="0"/>
      <w:sz w:val="24"/>
    </w:rPr>
  </w:style>
  <w:style w:type="paragraph" w:styleId="style62">
    <w:name w:val="Title"/>
    <w:basedOn w:val="style0"/>
    <w:next w:val="style0"/>
    <w:link w:val="style4110"/>
    <w:qFormat/>
    <w:uiPriority w:val="10"/>
    <w:pPr>
      <w:spacing w:before="240" w:after="60"/>
      <w:jc w:val="center"/>
      <w:outlineLvl w:val="0"/>
    </w:pPr>
    <w:rPr>
      <w:rFonts w:ascii="等线 Light" w:cs="宋体" w:hAnsi="等线 Light"/>
      <w:b/>
      <w:bCs/>
      <w:sz w:val="32"/>
      <w:szCs w:val="32"/>
    </w:rPr>
  </w:style>
  <w:style w:type="character" w:customStyle="1" w:styleId="style4110">
    <w:name w:val="标题 字符"/>
    <w:basedOn w:val="style65"/>
    <w:next w:val="style4110"/>
    <w:link w:val="style62"/>
    <w:uiPriority w:val="10"/>
    <w:rPr>
      <w:rFonts w:ascii="等线 Light" w:cs="宋体" w:eastAsia="宋体" w:hAnsi="等线 Light"/>
      <w:b/>
      <w:bCs/>
      <w:sz w:val="32"/>
      <w:szCs w:val="32"/>
    </w:rPr>
  </w:style>
  <w:style w:type="character" w:styleId="style87">
    <w:name w:val="Strong"/>
    <w:basedOn w:val="style65"/>
    <w:next w:val="style87"/>
    <w:qFormat/>
    <w:uiPriority w:val="22"/>
    <w:rPr>
      <w:b/>
      <w:sz w:val="18"/>
      <w:szCs w:val="18"/>
    </w:rPr>
  </w:style>
  <w:style w:type="character" w:styleId="style41">
    <w:name w:val="page number"/>
    <w:basedOn w:val="style65"/>
    <w:next w:val="style41"/>
    <w:uiPriority w:val="99"/>
  </w:style>
  <w:style w:type="character" w:styleId="style86">
    <w:name w:val="FollowedHyperlink"/>
    <w:basedOn w:val="style65"/>
    <w:next w:val="style86"/>
    <w:qFormat/>
    <w:uiPriority w:val="99"/>
    <w:rPr>
      <w:color w:val="800080"/>
      <w:u w:val="none"/>
    </w:rPr>
  </w:style>
  <w:style w:type="character" w:styleId="style88">
    <w:name w:val="Emphasis"/>
    <w:basedOn w:val="style65"/>
    <w:next w:val="style88"/>
    <w:qFormat/>
    <w:uiPriority w:val="20"/>
  </w:style>
  <w:style w:type="character" w:styleId="style85">
    <w:name w:val="Hyperlink"/>
    <w:basedOn w:val="style65"/>
    <w:next w:val="style85"/>
    <w:qFormat/>
    <w:uiPriority w:val="99"/>
    <w:rPr>
      <w:color w:val="0000ff"/>
    </w:rPr>
  </w:style>
  <w:style w:type="character" w:styleId="style39">
    <w:name w:val="annotation reference"/>
    <w:basedOn w:val="style65"/>
    <w:next w:val="style39"/>
    <w:uiPriority w:val="99"/>
    <w:rPr>
      <w:sz w:val="21"/>
      <w:szCs w:val="21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table" w:styleId="style154">
    <w:name w:val="Table Grid"/>
    <w:basedOn w:val="style105"/>
    <w:next w:val="style154"/>
    <w:uiPriority w:val="99"/>
    <w:pPr/>
    <w:rPr>
      <w:rFonts w:ascii="Times New Roman" w:cs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11">
    <w:name w:val="列出段落1"/>
    <w:basedOn w:val="style0"/>
    <w:next w:val="style4111"/>
    <w:qFormat/>
    <w:uiPriority w:val="34"/>
    <w:pPr>
      <w:ind w:firstLine="420" w:firstLineChars="200"/>
    </w:pPr>
    <w:rPr/>
  </w:style>
  <w:style w:type="paragraph" w:customStyle="1" w:styleId="style4112">
    <w:name w:val="列出段落2"/>
    <w:basedOn w:val="style0"/>
    <w:next w:val="style4112"/>
    <w:qFormat/>
    <w:uiPriority w:val="99"/>
    <w:pPr>
      <w:ind w:firstLine="420" w:firstLineChars="200"/>
    </w:pPr>
    <w:rPr/>
  </w:style>
  <w:style w:type="character" w:customStyle="1" w:styleId="style4113">
    <w:name w:val="error"/>
    <w:basedOn w:val="style65"/>
    <w:next w:val="style4113"/>
    <w:qFormat/>
  </w:style>
  <w:style w:type="character" w:customStyle="1" w:styleId="style4114">
    <w:name w:val="success"/>
    <w:basedOn w:val="style65"/>
    <w:next w:val="style4114"/>
    <w:qFormat/>
  </w:style>
  <w:style w:type="paragraph" w:customStyle="1" w:styleId="style4115">
    <w:name w:val="列出段落3"/>
    <w:basedOn w:val="style0"/>
    <w:next w:val="style4115"/>
    <w:qFormat/>
    <w:uiPriority w:val="99"/>
    <w:pPr>
      <w:ind w:firstLine="420" w:firstLineChars="200"/>
    </w:pPr>
    <w:rPr/>
  </w:style>
  <w:style w:type="paragraph" w:customStyle="1" w:styleId="style4116">
    <w:name w:val="_Style 4"/>
    <w:basedOn w:val="style0"/>
    <w:next w:val="style4116"/>
    <w:qFormat/>
    <w:pPr>
      <w:ind w:firstLine="420" w:firstLineChars="200"/>
    </w:pPr>
    <w:rPr>
      <w:rFonts w:ascii="Calibri" w:hAnsi="Calibri"/>
      <w:szCs w:val="22"/>
    </w:rPr>
  </w:style>
  <w:style w:type="paragraph" w:customStyle="1" w:styleId="style4117">
    <w:name w:val="_Style 3"/>
    <w:basedOn w:val="style0"/>
    <w:next w:val="style4117"/>
    <w:qFormat/>
    <w:pPr>
      <w:ind w:firstLine="420" w:firstLineChars="200"/>
    </w:pPr>
    <w:rPr>
      <w:rFonts w:ascii="Calibri" w:hAnsi="Calibri"/>
      <w:szCs w:val="22"/>
    </w:rPr>
  </w:style>
  <w:style w:type="paragraph" w:customStyle="1" w:styleId="style4118">
    <w:name w:val="_Style 5"/>
    <w:basedOn w:val="style0"/>
    <w:next w:val="style4118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style4119">
    <w:name w:val="列出段落4"/>
    <w:basedOn w:val="style0"/>
    <w:next w:val="style4119"/>
    <w:qFormat/>
    <w:pPr>
      <w:ind w:firstLine="420" w:firstLineChars="200"/>
    </w:pPr>
    <w:rPr/>
  </w:style>
  <w:style w:type="paragraph" w:customStyle="1" w:styleId="style4120">
    <w:name w:val="Default"/>
    <w:next w:val="style4120"/>
    <w:pPr>
      <w:widowControl w:val="false"/>
      <w:autoSpaceDE w:val="false"/>
      <w:autoSpaceDN w:val="false"/>
      <w:adjustRightInd w:val="false"/>
    </w:pPr>
    <w:rPr>
      <w:rFonts w:ascii="宋体" w:cs="宋体" w:eastAsia="宋体" w:hAnsi="Calibri"/>
      <w:color w:val="000000"/>
      <w:kern w:val="0"/>
      <w:sz w:val="24"/>
      <w:szCs w:val="24"/>
    </w:rPr>
  </w:style>
  <w:style w:type="character" w:customStyle="1" w:styleId="style4121">
    <w:name w:val="isbn1"/>
    <w:basedOn w:val="style65"/>
    <w:next w:val="style4121"/>
    <w:rPr>
      <w:rFonts w:ascii="Verdana" w:hAnsi="Verdana" w:hint="default"/>
      <w:color w:val="996633"/>
      <w:sz w:val="15"/>
      <w:szCs w:val="15"/>
    </w:rPr>
  </w:style>
  <w:style w:type="character" w:customStyle="1" w:styleId="style4122">
    <w:name w:val="copy1"/>
    <w:basedOn w:val="style65"/>
    <w:next w:val="style4122"/>
    <w:rPr>
      <w:rFonts w:ascii="Verdana" w:hAnsi="Verdana" w:hint="default"/>
      <w:color w:val="999999"/>
      <w:sz w:val="17"/>
      <w:szCs w:val="17"/>
    </w:rPr>
  </w:style>
  <w:style w:type="character" w:customStyle="1" w:styleId="style4123">
    <w:name w:val="title1"/>
    <w:basedOn w:val="style65"/>
    <w:next w:val="style4123"/>
    <w:rPr>
      <w:rFonts w:ascii="Verdana" w:hAnsi="Verdana" w:hint="default"/>
      <w:color w:val="663399"/>
      <w:sz w:val="17"/>
      <w:szCs w:val="17"/>
      <w:u w:val="none"/>
    </w:rPr>
  </w:style>
  <w:style w:type="character" w:customStyle="1" w:styleId="style4124">
    <w:name w:val="edition1"/>
    <w:basedOn w:val="style65"/>
    <w:next w:val="style4124"/>
    <w:rPr>
      <w:rFonts w:ascii="Verdana" w:hAnsi="Verdana" w:hint="default"/>
      <w:color w:val="999999"/>
      <w:sz w:val="17"/>
      <w:szCs w:val="17"/>
    </w:rPr>
  </w:style>
  <w:style w:type="character" w:customStyle="1" w:styleId="style4125">
    <w:name w:val="author1"/>
    <w:basedOn w:val="style65"/>
    <w:next w:val="style4125"/>
    <w:rPr>
      <w:rFonts w:ascii="Verdana" w:hAnsi="Verdana" w:hint="default"/>
      <w:color w:val="000000"/>
      <w:sz w:val="17"/>
      <w:szCs w:val="17"/>
    </w:rPr>
  </w:style>
  <w:style w:type="paragraph" w:customStyle="1" w:styleId="style4126">
    <w:name w:val="TOC 标题1"/>
    <w:basedOn w:val="style1"/>
    <w:next w:val="style0"/>
    <w:qFormat/>
    <w:uiPriority w:val="39"/>
    <w:pPr>
      <w:keepNext/>
      <w:keepLines/>
      <w:spacing w:before="480" w:beforeAutospacing="false" w:after="0" w:afterAutospacing="false" w:lineRule="auto" w:line="276"/>
      <w:outlineLvl w:val="9"/>
    </w:pPr>
    <w:rPr>
      <w:rFonts w:ascii="等线 Light" w:cs="宋体" w:eastAsia="等线 Light" w:hAnsi="等线 Light" w:hint="default"/>
      <w:color w:val="2e74b5"/>
      <w:kern w:val="0"/>
      <w:sz w:val="28"/>
      <w:szCs w:val="28"/>
    </w:rPr>
  </w:style>
  <w:style w:type="paragraph" w:customStyle="1" w:styleId="style4127">
    <w:name w:val="Char Char1 Char Char Char Char Char Char Char"/>
    <w:basedOn w:val="style0"/>
    <w:next w:val="style4127"/>
    <w:pPr>
      <w:widowControl/>
      <w:spacing w:after="160" w:lineRule="exact" w:line="240"/>
      <w:jc w:val="left"/>
    </w:pPr>
    <w:rPr>
      <w:rFonts w:ascii="Tahoma" w:cs="Tahoma" w:eastAsia="Times New Roman" w:hAnsi="Tahoma"/>
      <w:kern w:val="0"/>
      <w:sz w:val="20"/>
      <w:szCs w:val="20"/>
      <w:lang w:eastAsia="en-US"/>
    </w:rPr>
  </w:style>
  <w:style w:type="character" w:customStyle="1" w:styleId="style4128">
    <w:name w:val="apple-converted-space"/>
    <w:basedOn w:val="style65"/>
    <w:next w:val="style4128"/>
  </w:style>
  <w:style w:type="character" w:customStyle="1" w:styleId="style4129">
    <w:name w:val="m_rct"/>
    <w:basedOn w:val="style65"/>
    <w:next w:val="style4129"/>
  </w:style>
  <w:style w:type="paragraph" w:customStyle="1" w:styleId="style4130">
    <w:name w:val="论文常用"/>
    <w:basedOn w:val="style0"/>
    <w:next w:val="style4130"/>
    <w:pPr>
      <w:adjustRightInd w:val="false"/>
      <w:snapToGrid w:val="false"/>
      <w:spacing w:lineRule="auto" w:line="288"/>
      <w:ind w:firstLine="482"/>
    </w:pPr>
    <w:rPr>
      <w:rFonts w:ascii="Arial" w:hAnsi="Arial"/>
      <w:kern w:val="0"/>
      <w:sz w:val="24"/>
      <w:szCs w:val="20"/>
    </w:rPr>
  </w:style>
  <w:style w:type="paragraph" w:customStyle="1" w:styleId="style4131">
    <w:name w:val="msolistparagraph"/>
    <w:basedOn w:val="style0"/>
    <w:next w:val="style4131"/>
    <w:qFormat/>
    <w:uiPriority w:val="34"/>
    <w:pPr>
      <w:ind w:firstLine="420" w:firstLineChars="200"/>
    </w:pPr>
    <w:rPr/>
  </w:style>
  <w:style w:type="paragraph" w:styleId="style266">
    <w:name w:val="TOC Heading"/>
    <w:basedOn w:val="style1"/>
    <w:next w:val="style0"/>
    <w:qFormat/>
    <w:uiPriority w:val="39"/>
    <w:pPr>
      <w:keepNext/>
      <w:keepLines/>
      <w:spacing w:before="480" w:beforeAutospacing="false" w:after="0" w:afterAutospacing="false" w:lineRule="auto" w:line="276"/>
      <w:outlineLvl w:val="9"/>
    </w:pPr>
    <w:rPr>
      <w:rFonts w:ascii="等线 Light" w:cs="宋体" w:eastAsia="等线 Light" w:hAnsi="等线 Light" w:hint="default"/>
      <w:color w:val="2e74b5"/>
      <w:kern w:val="0"/>
      <w:sz w:val="28"/>
      <w:szCs w:val="28"/>
    </w:rPr>
  </w:style>
  <w:style w:type="table" w:customStyle="1" w:styleId="style4132">
    <w:name w:val="网格型1"/>
    <w:basedOn w:val="style105"/>
    <w:next w:val="style154"/>
    <w:uiPriority w:val="99"/>
    <w:pPr/>
    <w:rPr>
      <w:rFonts w:ascii="Times New Roman" w:cs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image1.png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2461-D27B-404B-9E97-8A743370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Words>80547</Words>
  <Pages>1</Pages>
  <Characters>94981</Characters>
  <Application>WPS Office</Application>
  <DocSecurity>0</DocSecurity>
  <Paragraphs>8433</Paragraphs>
  <ScaleCrop>false</ScaleCrop>
  <LinksUpToDate>false</LinksUpToDate>
  <CharactersWithSpaces>99611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2018-06-06T02:11:00Z</dcterms:created>
  <dc:creator>zhangting</dc:creator>
  <lastModifiedBy>DUK-AL20</lastModifiedBy>
  <lastPrinted>2018-06-06T02:09:00Z</lastPrinted>
  <dcterms:modified xsi:type="dcterms:W3CDTF">2018-08-13T12:06:41Z</dcterms:modified>
  <revision>106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